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4" w:rsidRDefault="00E545D4" w:rsidP="00E545D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 xml:space="preserve">Les </w:t>
      </w:r>
      <w:proofErr w:type="spellStart"/>
      <w:r>
        <w:rPr>
          <w:color w:val="002A80"/>
          <w:sz w:val="34"/>
          <w:szCs w:val="34"/>
        </w:rPr>
        <w:t>sept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terres</w:t>
      </w:r>
      <w:proofErr w:type="spellEnd"/>
    </w:p>
    <w:bookmarkEnd w:id="0"/>
    <w:p w:rsidR="005225DD" w:rsidRDefault="005225DD"/>
    <w:p w:rsidR="00E545D4" w:rsidRDefault="00E545D4"/>
    <w:tbl>
      <w:tblPr>
        <w:tblW w:w="8445" w:type="dxa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</w:tblGrid>
      <w:tr w:rsidR="00E545D4" w:rsidTr="00E545D4">
        <w:tc>
          <w:tcPr>
            <w:tcW w:w="0" w:type="auto"/>
            <w:shd w:val="clear" w:color="auto" w:fill="E1F4FD"/>
            <w:vAlign w:val="center"/>
            <w:hideMark/>
          </w:tcPr>
          <w:p w:rsidR="00E545D4" w:rsidRDefault="00E545D4">
            <w:pPr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i1025" style="width:138.85pt;height:1.5pt" o:hrpct="0" o:hrstd="t" o:hr="t" fillcolor="#a0a0a0" stroked="f"/>
              </w:pict>
            </w:r>
          </w:p>
        </w:tc>
      </w:tr>
      <w:tr w:rsidR="00E545D4" w:rsidTr="00E545D4">
        <w:tc>
          <w:tcPr>
            <w:tcW w:w="0" w:type="auto"/>
            <w:shd w:val="clear" w:color="auto" w:fill="E1F4FD"/>
            <w:hideMark/>
          </w:tcPr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076575" cy="1885950"/>
                  <wp:effectExtent l="0" t="0" r="9525" b="0"/>
                  <wp:docPr id="8" name="Picture 8" descr="http://www.islamreligion.com/articles_fr/images/The_Seven_Earths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lamreligion.com/articles_fr/images/The_Seven_Earths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5D4" w:rsidRDefault="00E545D4">
            <w:pPr>
              <w:pStyle w:val="w-caption"/>
              <w:spacing w:before="120" w:beforeAutospacing="0" w:after="120" w:afterAutospacing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Une</w:t>
            </w:r>
            <w:proofErr w:type="spellEnd"/>
            <w:r>
              <w:rPr>
                <w:color w:val="008000"/>
              </w:rPr>
              <w:t xml:space="preserve"> image de la </w:t>
            </w:r>
            <w:proofErr w:type="spellStart"/>
            <w:r>
              <w:rPr>
                <w:color w:val="008000"/>
              </w:rPr>
              <w:t>terre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montrant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ses</w:t>
            </w:r>
            <w:proofErr w:type="spellEnd"/>
            <w:r>
              <w:rPr>
                <w:color w:val="008000"/>
              </w:rPr>
              <w:t xml:space="preserve"> couches </w:t>
            </w:r>
            <w:proofErr w:type="spellStart"/>
            <w:r>
              <w:rPr>
                <w:color w:val="008000"/>
              </w:rPr>
              <w:t>intérieures</w:t>
            </w:r>
            <w:proofErr w:type="spellEnd"/>
            <w:r>
              <w:rPr>
                <w:color w:val="008000"/>
              </w:rPr>
              <w:t>. </w:t>
            </w:r>
            <w:r>
              <w:rPr>
                <w:rStyle w:val="apple-converted-space"/>
                <w:rFonts w:eastAsiaTheme="majorEastAsia"/>
                <w:color w:val="008000"/>
              </w:rPr>
              <w:t> </w:t>
            </w:r>
            <w:r>
              <w:rPr>
                <w:rStyle w:val="Emphasis"/>
                <w:color w:val="008000"/>
              </w:rPr>
              <w:t>Windows to the Universe</w:t>
            </w:r>
            <w:r>
              <w:rPr>
                <w:color w:val="008000"/>
              </w:rPr>
              <w:t xml:space="preserve"> (http://www.windows.ucar.edu) à </w:t>
            </w:r>
            <w:proofErr w:type="spellStart"/>
            <w:r>
              <w:rPr>
                <w:color w:val="008000"/>
              </w:rPr>
              <w:t>l’University</w:t>
            </w:r>
            <w:proofErr w:type="spellEnd"/>
            <w:r>
              <w:rPr>
                <w:color w:val="008000"/>
              </w:rPr>
              <w:t xml:space="preserve"> Corporation for Atmospheric Research (UCAR).  ©1995-1999, 2000 The Regents of the University of Michigan; ©2000-05 University Corporation for Atmospheric Research.  </w:t>
            </w:r>
          </w:p>
          <w:p w:rsidR="00E545D4" w:rsidRDefault="00E545D4">
            <w:pPr>
              <w:pStyle w:val="w-caption"/>
              <w:spacing w:before="120" w:beforeAutospacing="0" w:after="120" w:afterAutospacing="0"/>
              <w:rPr>
                <w:color w:val="008000"/>
              </w:rPr>
            </w:pPr>
            <w:r>
              <w:rPr>
                <w:rFonts w:ascii="Garamond" w:hAnsi="Garamond"/>
                <w:color w:val="008000"/>
              </w:rPr>
              <w:t> 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color w:val="000000"/>
                <w:sz w:val="26"/>
                <w:szCs w:val="26"/>
              </w:rPr>
              <w:t>sounnah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Mohammed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deuxième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source de </w:t>
            </w:r>
            <w:proofErr w:type="spellStart"/>
            <w:r>
              <w:rPr>
                <w:color w:val="000000"/>
                <w:sz w:val="26"/>
                <w:szCs w:val="26"/>
              </w:rPr>
              <w:t>révélation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</w:t>
            </w:r>
            <w:proofErr w:type="spellStart"/>
            <w:r>
              <w:rPr>
                <w:color w:val="000000"/>
                <w:sz w:val="26"/>
                <w:szCs w:val="26"/>
              </w:rPr>
              <w:t>islam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Comme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Coran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contient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</w:t>
            </w:r>
            <w:proofErr w:type="spellStart"/>
            <w:r>
              <w:rPr>
                <w:color w:val="000000"/>
                <w:sz w:val="26"/>
                <w:szCs w:val="26"/>
              </w:rPr>
              <w:t>informations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caractère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scientifique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</w:t>
            </w:r>
            <w:proofErr w:type="spellStart"/>
            <w:r>
              <w:rPr>
                <w:color w:val="000000"/>
                <w:sz w:val="26"/>
                <w:szCs w:val="26"/>
              </w:rPr>
              <w:t>n’étaient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pas </w:t>
            </w:r>
            <w:proofErr w:type="spellStart"/>
            <w:r>
              <w:rPr>
                <w:color w:val="000000"/>
                <w:sz w:val="26"/>
                <w:szCs w:val="26"/>
              </w:rPr>
              <w:t>connues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l’époque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Parmi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informations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miraculeuses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on </w:t>
            </w:r>
            <w:proofErr w:type="spellStart"/>
            <w:r>
              <w:rPr>
                <w:color w:val="000000"/>
                <w:sz w:val="26"/>
                <w:szCs w:val="26"/>
              </w:rPr>
              <w:t>retrouve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« 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» </w:t>
            </w:r>
            <w:proofErr w:type="spellStart"/>
            <w:r>
              <w:rPr>
                <w:color w:val="000000"/>
                <w:sz w:val="26"/>
                <w:szCs w:val="26"/>
              </w:rPr>
              <w:t>mentionnées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par le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paix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les </w:t>
            </w:r>
            <w:proofErr w:type="spellStart"/>
            <w:r>
              <w:rPr>
                <w:color w:val="000000"/>
                <w:sz w:val="26"/>
                <w:szCs w:val="26"/>
              </w:rPr>
              <w:t>bénédictions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Dieu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).  </w:t>
            </w:r>
            <w:proofErr w:type="spellStart"/>
            <w:r>
              <w:rPr>
                <w:color w:val="000000"/>
                <w:sz w:val="26"/>
                <w:szCs w:val="26"/>
              </w:rPr>
              <w:t>Voici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deux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exemples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de hadiths </w:t>
            </w:r>
            <w:proofErr w:type="spellStart"/>
            <w:r>
              <w:rPr>
                <w:color w:val="000000"/>
                <w:sz w:val="26"/>
                <w:szCs w:val="26"/>
              </w:rPr>
              <w:t>où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a  </w:t>
            </w:r>
            <w:proofErr w:type="spellStart"/>
            <w:r>
              <w:rPr>
                <w:color w:val="000000"/>
                <w:sz w:val="26"/>
                <w:szCs w:val="26"/>
              </w:rPr>
              <w:t>mentionnées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</w:p>
          <w:p w:rsidR="00E545D4" w:rsidRDefault="00E545D4">
            <w:pPr>
              <w:pStyle w:val="Heading2"/>
              <w:spacing w:before="225" w:after="150"/>
              <w:rPr>
                <w:color w:val="008000"/>
                <w:sz w:val="30"/>
                <w:szCs w:val="30"/>
              </w:rPr>
            </w:pPr>
            <w:r>
              <w:rPr>
                <w:color w:val="008000"/>
                <w:sz w:val="30"/>
                <w:szCs w:val="30"/>
              </w:rPr>
              <w:t>Hadith 1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Abou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Salamah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rapporte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qu’une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dispute </w:t>
            </w:r>
            <w:proofErr w:type="spellStart"/>
            <w:r>
              <w:rPr>
                <w:color w:val="000000"/>
                <w:sz w:val="26"/>
                <w:szCs w:val="26"/>
              </w:rPr>
              <w:t>éclata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entre </w:t>
            </w:r>
            <w:proofErr w:type="spellStart"/>
            <w:r>
              <w:rPr>
                <w:color w:val="000000"/>
                <w:sz w:val="26"/>
                <w:szCs w:val="26"/>
              </w:rPr>
              <w:t>lui-même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d’autres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personnes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(au </w:t>
            </w:r>
            <w:proofErr w:type="spellStart"/>
            <w:r>
              <w:rPr>
                <w:color w:val="000000"/>
                <w:sz w:val="26"/>
                <w:szCs w:val="26"/>
              </w:rPr>
              <w:t>sujet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d’un terrain).  </w:t>
            </w:r>
            <w:proofErr w:type="spellStart"/>
            <w:r>
              <w:rPr>
                <w:color w:val="000000"/>
                <w:sz w:val="26"/>
                <w:szCs w:val="26"/>
              </w:rPr>
              <w:t>Lorsqu’il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fit part à ‘Aisha (</w:t>
            </w:r>
            <w:proofErr w:type="spellStart"/>
            <w:r>
              <w:rPr>
                <w:color w:val="000000"/>
                <w:sz w:val="26"/>
                <w:szCs w:val="26"/>
              </w:rPr>
              <w:t>l’épouse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>
              <w:rPr>
                <w:color w:val="000000"/>
                <w:sz w:val="26"/>
                <w:szCs w:val="26"/>
              </w:rPr>
              <w:t>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dit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« Ô </w:t>
            </w:r>
            <w:proofErr w:type="spellStart"/>
            <w:r>
              <w:rPr>
                <w:color w:val="000000"/>
                <w:sz w:val="26"/>
                <w:szCs w:val="26"/>
              </w:rPr>
              <w:t>Abou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Salamah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!  Ne </w:t>
            </w:r>
            <w:proofErr w:type="spellStart"/>
            <w:r>
              <w:rPr>
                <w:color w:val="000000"/>
                <w:sz w:val="26"/>
                <w:szCs w:val="26"/>
              </w:rPr>
              <w:t>prends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aucune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terre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injustement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car le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 </w:t>
            </w:r>
            <w:proofErr w:type="spellStart"/>
            <w:r>
              <w:rPr>
                <w:color w:val="000000"/>
                <w:sz w:val="26"/>
                <w:szCs w:val="26"/>
              </w:rPr>
              <w:t>dit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</w:p>
          <w:p w:rsidR="00E545D4" w:rsidRDefault="00E545D4">
            <w:pPr>
              <w:pStyle w:val="w-hadeeth-or-bible"/>
              <w:spacing w:before="0" w:beforeAutospacing="0" w:after="16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« 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Quiconque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s’approprie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injustement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ne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serait-ce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qu’un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empan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terre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se le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verra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suspendu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autour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cou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, au jour du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Jugement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, son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étendue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prise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 »  (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Sahih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al-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Boukhari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, « 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livre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l’oppression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 »)</w:t>
            </w:r>
          </w:p>
          <w:p w:rsidR="00E545D4" w:rsidRDefault="00E545D4">
            <w:pPr>
              <w:pStyle w:val="Heading2"/>
              <w:spacing w:before="225" w:after="150"/>
              <w:rPr>
                <w:color w:val="008000"/>
                <w:sz w:val="30"/>
                <w:szCs w:val="30"/>
              </w:rPr>
            </w:pPr>
            <w:r>
              <w:rPr>
                <w:color w:val="008000"/>
                <w:sz w:val="30"/>
                <w:szCs w:val="30"/>
              </w:rPr>
              <w:t>Hadith 2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Salim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 </w:t>
            </w:r>
            <w:proofErr w:type="spellStart"/>
            <w:r>
              <w:rPr>
                <w:color w:val="000000"/>
                <w:sz w:val="26"/>
                <w:szCs w:val="26"/>
              </w:rPr>
              <w:t>rapporté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selon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son </w:t>
            </w:r>
            <w:proofErr w:type="spellStart"/>
            <w:r>
              <w:rPr>
                <w:color w:val="000000"/>
                <w:sz w:val="26"/>
                <w:szCs w:val="26"/>
              </w:rPr>
              <w:t>père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le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paix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les </w:t>
            </w:r>
            <w:proofErr w:type="spellStart"/>
            <w:r>
              <w:rPr>
                <w:color w:val="000000"/>
                <w:sz w:val="26"/>
                <w:szCs w:val="26"/>
              </w:rPr>
              <w:t>bénédictions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Dieu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a </w:t>
            </w:r>
            <w:proofErr w:type="spellStart"/>
            <w:r>
              <w:rPr>
                <w:color w:val="000000"/>
                <w:sz w:val="26"/>
                <w:szCs w:val="26"/>
              </w:rPr>
              <w:t>dit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</w:p>
          <w:p w:rsidR="00E545D4" w:rsidRDefault="00E545D4">
            <w:pPr>
              <w:pStyle w:val="w-hadeeth-or-bible"/>
              <w:spacing w:before="0" w:beforeAutospacing="0" w:after="16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« 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Quiconque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s’approprie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injustement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une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parcelle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terre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sera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précipité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au fond des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au jour de la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Résurrection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 » (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Sahih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al-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Boukhari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, « 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livre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l’oppression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»)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Les hadiths </w:t>
            </w:r>
            <w:proofErr w:type="spellStart"/>
            <w:r>
              <w:rPr>
                <w:color w:val="000000"/>
                <w:sz w:val="26"/>
                <w:szCs w:val="26"/>
              </w:rPr>
              <w:t>mentionnés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ci-</w:t>
            </w:r>
            <w:proofErr w:type="spellStart"/>
            <w:r>
              <w:rPr>
                <w:color w:val="000000"/>
                <w:sz w:val="26"/>
                <w:szCs w:val="26"/>
              </w:rPr>
              <w:t>dessus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interdisent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l’oppression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</w:t>
            </w:r>
            <w:proofErr w:type="spellStart"/>
            <w:r>
              <w:rPr>
                <w:color w:val="000000"/>
                <w:sz w:val="26"/>
                <w:szCs w:val="26"/>
              </w:rPr>
              <w:t>général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et plus </w:t>
            </w:r>
            <w:proofErr w:type="spellStart"/>
            <w:r>
              <w:rPr>
                <w:color w:val="000000"/>
                <w:sz w:val="26"/>
                <w:szCs w:val="26"/>
              </w:rPr>
              <w:t>particulièrement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s’approprier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injustement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une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parcelle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terre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appartenant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autrui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Quelles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auxquelles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ils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font </w:t>
            </w:r>
            <w:proofErr w:type="spellStart"/>
            <w:r>
              <w:rPr>
                <w:color w:val="000000"/>
                <w:sz w:val="26"/>
                <w:szCs w:val="26"/>
              </w:rPr>
              <w:t>référence</w:t>
            </w:r>
            <w:proofErr w:type="spellEnd"/>
            <w:r>
              <w:rPr>
                <w:color w:val="000000"/>
                <w:sz w:val="26"/>
                <w:szCs w:val="26"/>
              </w:rPr>
              <w:t>?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Des </w:t>
            </w:r>
            <w:proofErr w:type="spellStart"/>
            <w:r>
              <w:rPr>
                <w:color w:val="000000"/>
                <w:sz w:val="26"/>
                <w:szCs w:val="26"/>
              </w:rPr>
              <w:t>études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</w:t>
            </w:r>
            <w:proofErr w:type="spellStart"/>
            <w:r>
              <w:rPr>
                <w:color w:val="000000"/>
                <w:sz w:val="26"/>
                <w:szCs w:val="26"/>
              </w:rPr>
              <w:t>géologie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démontré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terre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composée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couches, </w:t>
            </w:r>
            <w:proofErr w:type="spellStart"/>
            <w:r>
              <w:rPr>
                <w:color w:val="000000"/>
                <w:sz w:val="26"/>
                <w:szCs w:val="26"/>
              </w:rPr>
              <w:t>identifiées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partir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centre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jusqu’à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externe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suit :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(1) 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interne </w:t>
            </w:r>
            <w:proofErr w:type="spellStart"/>
            <w:r>
              <w:rPr>
                <w:color w:val="000000"/>
                <w:sz w:val="26"/>
                <w:szCs w:val="26"/>
              </w:rPr>
              <w:t>solide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: 17%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5,150 à 6,370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interne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solide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n’est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pas attaché au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suspendu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externe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liquide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On </w:t>
            </w:r>
            <w:proofErr w:type="spellStart"/>
            <w:r>
              <w:rPr>
                <w:color w:val="000000"/>
                <w:sz w:val="26"/>
                <w:szCs w:val="26"/>
              </w:rPr>
              <w:t>croit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qu’il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solidifié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sous </w:t>
            </w:r>
            <w:proofErr w:type="spellStart"/>
            <w:r>
              <w:rPr>
                <w:color w:val="000000"/>
                <w:sz w:val="26"/>
                <w:szCs w:val="26"/>
              </w:rPr>
              <w:t>l’effet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d’extraordinaires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pressions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se </w:t>
            </w:r>
            <w:proofErr w:type="spellStart"/>
            <w:r>
              <w:rPr>
                <w:color w:val="000000"/>
                <w:sz w:val="26"/>
                <w:szCs w:val="26"/>
              </w:rPr>
              <w:t>produit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avec la </w:t>
            </w:r>
            <w:proofErr w:type="spellStart"/>
            <w:r>
              <w:rPr>
                <w:color w:val="000000"/>
                <w:sz w:val="26"/>
                <w:szCs w:val="26"/>
              </w:rPr>
              <w:t>plupart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</w:t>
            </w:r>
            <w:proofErr w:type="spellStart"/>
            <w:r>
              <w:rPr>
                <w:color w:val="000000"/>
                <w:sz w:val="26"/>
                <w:szCs w:val="26"/>
              </w:rPr>
              <w:t>liquides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soumis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des </w:t>
            </w:r>
            <w:proofErr w:type="spellStart"/>
            <w:r>
              <w:rPr>
                <w:color w:val="000000"/>
                <w:sz w:val="26"/>
                <w:szCs w:val="26"/>
              </w:rPr>
              <w:t>baisses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température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à des </w:t>
            </w:r>
            <w:proofErr w:type="spellStart"/>
            <w:r>
              <w:rPr>
                <w:color w:val="000000"/>
                <w:sz w:val="26"/>
                <w:szCs w:val="26"/>
              </w:rPr>
              <w:t>hausses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pression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(2) 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externe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liquide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: 30,8%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2,890 à 5,150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externe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composé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d’un </w:t>
            </w:r>
            <w:proofErr w:type="spellStart"/>
            <w:r>
              <w:rPr>
                <w:color w:val="000000"/>
                <w:sz w:val="26"/>
                <w:szCs w:val="26"/>
              </w:rPr>
              <w:t>liquide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brûlant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conducteur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d’électricité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</w:t>
            </w:r>
            <w:proofErr w:type="spellStart"/>
            <w:r>
              <w:rPr>
                <w:color w:val="000000"/>
                <w:sz w:val="26"/>
                <w:szCs w:val="26"/>
              </w:rPr>
              <w:t>transfère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l’énergie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par convection.  </w:t>
            </w: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conductrice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s’allie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la rotation de la Terre pour </w:t>
            </w:r>
            <w:proofErr w:type="spellStart"/>
            <w:r>
              <w:rPr>
                <w:color w:val="000000"/>
                <w:sz w:val="26"/>
                <w:szCs w:val="26"/>
              </w:rPr>
              <w:t>créer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un </w:t>
            </w:r>
            <w:proofErr w:type="spellStart"/>
            <w:r>
              <w:rPr>
                <w:color w:val="000000"/>
                <w:sz w:val="26"/>
                <w:szCs w:val="26"/>
              </w:rPr>
              <w:t>effet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dynamo </w:t>
            </w:r>
            <w:proofErr w:type="spellStart"/>
            <w:r>
              <w:rPr>
                <w:color w:val="000000"/>
                <w:sz w:val="26"/>
                <w:szCs w:val="26"/>
              </w:rPr>
              <w:t>maintenant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un </w:t>
            </w:r>
            <w:proofErr w:type="spellStart"/>
            <w:r>
              <w:rPr>
                <w:color w:val="000000"/>
                <w:sz w:val="26"/>
                <w:szCs w:val="26"/>
              </w:rPr>
              <w:t>système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courants </w:t>
            </w:r>
            <w:proofErr w:type="spellStart"/>
            <w:r>
              <w:rPr>
                <w:color w:val="000000"/>
                <w:sz w:val="26"/>
                <w:szCs w:val="26"/>
              </w:rPr>
              <w:t>électriques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connus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sous le nom de champ </w:t>
            </w:r>
            <w:proofErr w:type="spellStart"/>
            <w:r>
              <w:rPr>
                <w:color w:val="000000"/>
                <w:sz w:val="26"/>
                <w:szCs w:val="26"/>
              </w:rPr>
              <w:t>magnétique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Terre.  Il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également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responsable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</w:t>
            </w:r>
            <w:proofErr w:type="spellStart"/>
            <w:r>
              <w:rPr>
                <w:color w:val="000000"/>
                <w:sz w:val="26"/>
                <w:szCs w:val="26"/>
              </w:rPr>
              <w:t>légères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secousses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rotation de la Terre.  </w:t>
            </w: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pas </w:t>
            </w:r>
            <w:proofErr w:type="spellStart"/>
            <w:r>
              <w:rPr>
                <w:color w:val="000000"/>
                <w:sz w:val="26"/>
                <w:szCs w:val="26"/>
              </w:rPr>
              <w:t>aussi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dense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serait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pur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fusion, </w:t>
            </w:r>
            <w:proofErr w:type="spellStart"/>
            <w:r>
              <w:rPr>
                <w:color w:val="000000"/>
                <w:sz w:val="26"/>
                <w:szCs w:val="26"/>
              </w:rPr>
              <w:t>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</w:t>
            </w:r>
            <w:proofErr w:type="spellStart"/>
            <w:r>
              <w:rPr>
                <w:color w:val="000000"/>
                <w:sz w:val="26"/>
                <w:szCs w:val="26"/>
              </w:rPr>
              <w:t>indique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présence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d’éléments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plus </w:t>
            </w:r>
            <w:proofErr w:type="spellStart"/>
            <w:r>
              <w:rPr>
                <w:color w:val="000000"/>
                <w:sz w:val="26"/>
                <w:szCs w:val="26"/>
              </w:rPr>
              <w:t>légers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Les </w:t>
            </w:r>
            <w:proofErr w:type="spellStart"/>
            <w:r>
              <w:rPr>
                <w:color w:val="000000"/>
                <w:sz w:val="26"/>
                <w:szCs w:val="26"/>
              </w:rPr>
              <w:t>scientifiques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soupçonnent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qu’environ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10% de </w:t>
            </w: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composé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soufre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et/</w:t>
            </w:r>
            <w:proofErr w:type="spellStart"/>
            <w:r>
              <w:rPr>
                <w:color w:val="000000"/>
                <w:sz w:val="26"/>
                <w:szCs w:val="26"/>
              </w:rPr>
              <w:t>ou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d’oxygène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car </w:t>
            </w:r>
            <w:proofErr w:type="spellStart"/>
            <w:r>
              <w:rPr>
                <w:color w:val="000000"/>
                <w:sz w:val="26"/>
                <w:szCs w:val="26"/>
              </w:rPr>
              <w:t>ces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éléments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abondants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cosmos et se dissolvent </w:t>
            </w:r>
            <w:proofErr w:type="spellStart"/>
            <w:r>
              <w:rPr>
                <w:color w:val="000000"/>
                <w:sz w:val="26"/>
                <w:szCs w:val="26"/>
              </w:rPr>
              <w:t>facilement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fer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fusion.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(3)  La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 D </w:t>
            </w:r>
            <w:proofErr w:type="gramStart"/>
            <w:r>
              <w:rPr>
                <w:color w:val="000000"/>
                <w:sz w:val="26"/>
                <w:szCs w:val="26"/>
              </w:rPr>
              <w:t>» 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3%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2,700 à 2,890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fait de 200 à 300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d’épaisseur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représente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environ 4%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Bien </w:t>
            </w:r>
            <w:proofErr w:type="spellStart"/>
            <w:r>
              <w:rPr>
                <w:color w:val="000000"/>
                <w:sz w:val="26"/>
                <w:szCs w:val="26"/>
              </w:rPr>
              <w:t>qu’elle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souvent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identifiée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faisant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inférieur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des </w:t>
            </w:r>
            <w:proofErr w:type="spellStart"/>
            <w:r>
              <w:rPr>
                <w:color w:val="000000"/>
                <w:sz w:val="26"/>
                <w:szCs w:val="26"/>
              </w:rPr>
              <w:t>discontinuités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sismiques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suggèrent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 D » </w:t>
            </w:r>
            <w:proofErr w:type="spellStart"/>
            <w:r>
              <w:rPr>
                <w:color w:val="000000"/>
                <w:sz w:val="26"/>
                <w:szCs w:val="26"/>
              </w:rPr>
              <w:t>diffère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chimiquement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inférieur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Des </w:t>
            </w:r>
            <w:proofErr w:type="spellStart"/>
            <w:r>
              <w:rPr>
                <w:color w:val="000000"/>
                <w:sz w:val="26"/>
                <w:szCs w:val="26"/>
              </w:rPr>
              <w:t>scientifiques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supposent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la compose </w:t>
            </w:r>
            <w:proofErr w:type="spellStart"/>
            <w:r>
              <w:rPr>
                <w:color w:val="000000"/>
                <w:sz w:val="26"/>
                <w:szCs w:val="26"/>
              </w:rPr>
              <w:t>s’est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dissout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ou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 </w:t>
            </w:r>
            <w:proofErr w:type="spellStart"/>
            <w:r>
              <w:rPr>
                <w:color w:val="000000"/>
                <w:sz w:val="26"/>
                <w:szCs w:val="26"/>
              </w:rPr>
              <w:t>réussi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passer au travers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sans </w:t>
            </w:r>
            <w:proofErr w:type="spellStart"/>
            <w:r>
              <w:rPr>
                <w:color w:val="000000"/>
                <w:sz w:val="26"/>
                <w:szCs w:val="26"/>
              </w:rPr>
              <w:t>atteindre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noyau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cause de </w:t>
            </w:r>
            <w:proofErr w:type="spellStart"/>
            <w:r>
              <w:rPr>
                <w:color w:val="000000"/>
                <w:sz w:val="26"/>
                <w:szCs w:val="26"/>
              </w:rPr>
              <w:t>sa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densité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(4) 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inférieur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49,2%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650 à 2,890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Le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inférieur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72</w:t>
            </w:r>
            <w:proofErr w:type="gramStart"/>
            <w:r>
              <w:rPr>
                <w:color w:val="000000"/>
                <w:sz w:val="26"/>
                <w:szCs w:val="26"/>
              </w:rPr>
              <w:t>,9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totale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probablement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composé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essentiellement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silicone, de </w:t>
            </w:r>
            <w:proofErr w:type="spellStart"/>
            <w:r>
              <w:rPr>
                <w:color w:val="000000"/>
                <w:sz w:val="26"/>
                <w:szCs w:val="26"/>
              </w:rPr>
              <w:t>magnésium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d’oxygène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Il </w:t>
            </w:r>
            <w:proofErr w:type="spellStart"/>
            <w:r>
              <w:rPr>
                <w:color w:val="000000"/>
                <w:sz w:val="26"/>
                <w:szCs w:val="26"/>
              </w:rPr>
              <w:t>contient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aussi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probablement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fer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du calcium et de </w:t>
            </w:r>
            <w:proofErr w:type="spellStart"/>
            <w:r>
              <w:rPr>
                <w:color w:val="000000"/>
                <w:sz w:val="26"/>
                <w:szCs w:val="26"/>
              </w:rPr>
              <w:t>l’aluminium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Les </w:t>
            </w:r>
            <w:proofErr w:type="spellStart"/>
            <w:r>
              <w:rPr>
                <w:color w:val="000000"/>
                <w:sz w:val="26"/>
                <w:szCs w:val="26"/>
              </w:rPr>
              <w:t>scientifiques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font </w:t>
            </w:r>
            <w:proofErr w:type="spellStart"/>
            <w:r>
              <w:rPr>
                <w:color w:val="000000"/>
                <w:sz w:val="26"/>
                <w:szCs w:val="26"/>
              </w:rPr>
              <w:t>ces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déductions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</w:t>
            </w:r>
            <w:proofErr w:type="spellStart"/>
            <w:r>
              <w:rPr>
                <w:color w:val="000000"/>
                <w:sz w:val="26"/>
                <w:szCs w:val="26"/>
              </w:rPr>
              <w:t>présumant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Terre </w:t>
            </w:r>
            <w:proofErr w:type="spellStart"/>
            <w:r>
              <w:rPr>
                <w:color w:val="000000"/>
                <w:sz w:val="26"/>
                <w:szCs w:val="26"/>
              </w:rPr>
              <w:t>contient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proportions </w:t>
            </w:r>
            <w:proofErr w:type="spellStart"/>
            <w:r>
              <w:rPr>
                <w:color w:val="000000"/>
                <w:sz w:val="26"/>
                <w:szCs w:val="26"/>
              </w:rPr>
              <w:t>d’éléments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cosmiques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similaires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celles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qui se </w:t>
            </w:r>
            <w:proofErr w:type="spellStart"/>
            <w:r>
              <w:rPr>
                <w:color w:val="000000"/>
                <w:sz w:val="26"/>
                <w:szCs w:val="26"/>
              </w:rPr>
              <w:t>trouvent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soleil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color w:val="000000"/>
                <w:sz w:val="26"/>
                <w:szCs w:val="26"/>
              </w:rPr>
              <w:t>météorites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primitives.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(5) 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intermédiaire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région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transitoire</w:t>
            </w:r>
            <w:proofErr w:type="spellEnd"/>
            <w:proofErr w:type="gramStart"/>
            <w:r>
              <w:rPr>
                <w:color w:val="000000"/>
                <w:sz w:val="26"/>
                <w:szCs w:val="26"/>
              </w:rPr>
              <w:t>) 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7,5%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400 à 650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color w:val="000000"/>
                <w:sz w:val="26"/>
                <w:szCs w:val="26"/>
              </w:rPr>
              <w:t>région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transitoire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parfois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appelée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fertile, </w:t>
            </w:r>
            <w:proofErr w:type="spellStart"/>
            <w:r>
              <w:rPr>
                <w:color w:val="000000"/>
                <w:sz w:val="26"/>
                <w:szCs w:val="26"/>
              </w:rPr>
              <w:t>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11,1% de la masse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constitue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source du magma </w:t>
            </w:r>
            <w:proofErr w:type="spellStart"/>
            <w:r>
              <w:rPr>
                <w:color w:val="000000"/>
                <w:sz w:val="26"/>
                <w:szCs w:val="26"/>
              </w:rPr>
              <w:t>basaltique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Elle </w:t>
            </w:r>
            <w:proofErr w:type="spellStart"/>
            <w:r>
              <w:rPr>
                <w:color w:val="000000"/>
                <w:sz w:val="26"/>
                <w:szCs w:val="26"/>
              </w:rPr>
              <w:t>contient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aussi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calcium, de </w:t>
            </w:r>
            <w:proofErr w:type="spellStart"/>
            <w:r>
              <w:rPr>
                <w:color w:val="000000"/>
                <w:sz w:val="26"/>
                <w:szCs w:val="26"/>
              </w:rPr>
              <w:t>l’aluminium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du </w:t>
            </w:r>
            <w:proofErr w:type="spellStart"/>
            <w:r>
              <w:rPr>
                <w:color w:val="000000"/>
                <w:sz w:val="26"/>
                <w:szCs w:val="26"/>
              </w:rPr>
              <w:t>grenat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qui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un </w:t>
            </w:r>
            <w:proofErr w:type="spellStart"/>
            <w:r>
              <w:rPr>
                <w:color w:val="000000"/>
                <w:sz w:val="26"/>
                <w:szCs w:val="26"/>
              </w:rPr>
              <w:t>minerai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silicate </w:t>
            </w:r>
            <w:proofErr w:type="spellStart"/>
            <w:r>
              <w:rPr>
                <w:color w:val="000000"/>
                <w:sz w:val="26"/>
                <w:szCs w:val="26"/>
              </w:rPr>
              <w:t>d’aluminium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À cause du </w:t>
            </w:r>
            <w:proofErr w:type="spellStart"/>
            <w:r>
              <w:rPr>
                <w:color w:val="000000"/>
                <w:sz w:val="26"/>
                <w:szCs w:val="26"/>
              </w:rPr>
              <w:t>grenat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devient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très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dense </w:t>
            </w:r>
            <w:proofErr w:type="spellStart"/>
            <w:r>
              <w:rPr>
                <w:color w:val="000000"/>
                <w:sz w:val="26"/>
                <w:szCs w:val="26"/>
              </w:rPr>
              <w:t>lorsque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refroidie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Elle </w:t>
            </w:r>
            <w:proofErr w:type="spellStart"/>
            <w:r>
              <w:rPr>
                <w:color w:val="000000"/>
                <w:sz w:val="26"/>
                <w:szCs w:val="26"/>
              </w:rPr>
              <w:t>devient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légère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lorsque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chaude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color w:val="000000"/>
                <w:sz w:val="26"/>
                <w:szCs w:val="26"/>
              </w:rPr>
              <w:t>minerais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fondent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facilement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pour former du </w:t>
            </w:r>
            <w:proofErr w:type="spellStart"/>
            <w:r>
              <w:rPr>
                <w:color w:val="000000"/>
                <w:sz w:val="26"/>
                <w:szCs w:val="26"/>
              </w:rPr>
              <w:t>basalte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qui </w:t>
            </w:r>
            <w:proofErr w:type="spellStart"/>
            <w:r>
              <w:rPr>
                <w:color w:val="000000"/>
                <w:sz w:val="26"/>
                <w:szCs w:val="26"/>
              </w:rPr>
              <w:t>peut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alors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s’élever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travers les couches </w:t>
            </w:r>
            <w:proofErr w:type="spellStart"/>
            <w:r>
              <w:rPr>
                <w:color w:val="000000"/>
                <w:sz w:val="26"/>
                <w:szCs w:val="26"/>
              </w:rPr>
              <w:t>supérieures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magma.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(6) 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supérieur</w:t>
            </w:r>
            <w:proofErr w:type="spellEnd"/>
            <w:r>
              <w:rPr>
                <w:color w:val="000000"/>
                <w:sz w:val="26"/>
                <w:szCs w:val="26"/>
              </w:rPr>
              <w:t> 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10,3%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entre 10 et 400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15</w:t>
            </w:r>
            <w:proofErr w:type="gramStart"/>
            <w:r>
              <w:rPr>
                <w:color w:val="000000"/>
                <w:sz w:val="26"/>
                <w:szCs w:val="26"/>
              </w:rPr>
              <w:t>,3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totale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Des fragments </w:t>
            </w:r>
            <w:proofErr w:type="spellStart"/>
            <w:r>
              <w:rPr>
                <w:color w:val="000000"/>
                <w:sz w:val="26"/>
                <w:szCs w:val="26"/>
              </w:rPr>
              <w:t>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extraits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près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montagnes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érodées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de </w:t>
            </w:r>
            <w:proofErr w:type="spellStart"/>
            <w:r>
              <w:rPr>
                <w:color w:val="000000"/>
                <w:sz w:val="26"/>
                <w:szCs w:val="26"/>
              </w:rPr>
              <w:t>volcans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L’olivine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(Mg, Fe) 2Si04 et le </w:t>
            </w:r>
            <w:proofErr w:type="spellStart"/>
            <w:r>
              <w:rPr>
                <w:color w:val="000000"/>
                <w:sz w:val="26"/>
                <w:szCs w:val="26"/>
              </w:rPr>
              <w:t>pyroxène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(Mg, Fe) Si03 </w:t>
            </w:r>
            <w:proofErr w:type="spellStart"/>
            <w:r>
              <w:rPr>
                <w:color w:val="000000"/>
                <w:sz w:val="26"/>
                <w:szCs w:val="26"/>
              </w:rPr>
              <w:t>sont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color w:val="000000"/>
                <w:sz w:val="26"/>
                <w:szCs w:val="26"/>
              </w:rPr>
              <w:t>principaux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minerais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qu’on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y a </w:t>
            </w:r>
            <w:proofErr w:type="spellStart"/>
            <w:r>
              <w:rPr>
                <w:color w:val="000000"/>
                <w:sz w:val="26"/>
                <w:szCs w:val="26"/>
              </w:rPr>
              <w:t>trouvés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Ceux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-ci, de </w:t>
            </w:r>
            <w:proofErr w:type="spellStart"/>
            <w:r>
              <w:rPr>
                <w:color w:val="000000"/>
                <w:sz w:val="26"/>
                <w:szCs w:val="26"/>
              </w:rPr>
              <w:t>même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d’autres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minerais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sont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réfractaires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cristallins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hautes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températures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par </w:t>
            </w:r>
            <w:proofErr w:type="spellStart"/>
            <w:r>
              <w:rPr>
                <w:color w:val="000000"/>
                <w:sz w:val="26"/>
                <w:szCs w:val="26"/>
              </w:rPr>
              <w:t>conséquent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la plus </w:t>
            </w:r>
            <w:proofErr w:type="spellStart"/>
            <w:r>
              <w:rPr>
                <w:color w:val="000000"/>
                <w:sz w:val="26"/>
                <w:szCs w:val="26"/>
              </w:rPr>
              <w:t>grande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s’échappe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magma </w:t>
            </w:r>
            <w:proofErr w:type="spellStart"/>
            <w:r>
              <w:rPr>
                <w:color w:val="000000"/>
                <w:sz w:val="26"/>
                <w:szCs w:val="26"/>
              </w:rPr>
              <w:t>montant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soit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se </w:t>
            </w:r>
            <w:proofErr w:type="spellStart"/>
            <w:r>
              <w:rPr>
                <w:color w:val="000000"/>
                <w:sz w:val="26"/>
                <w:szCs w:val="26"/>
              </w:rPr>
              <w:t>transforme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de nouveaux </w:t>
            </w:r>
            <w:proofErr w:type="spellStart"/>
            <w:r>
              <w:rPr>
                <w:color w:val="000000"/>
                <w:sz w:val="26"/>
                <w:szCs w:val="26"/>
              </w:rPr>
              <w:t>éléments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soit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ne </w:t>
            </w:r>
            <w:proofErr w:type="spellStart"/>
            <w:r>
              <w:rPr>
                <w:color w:val="000000"/>
                <w:sz w:val="26"/>
                <w:szCs w:val="26"/>
              </w:rPr>
              <w:t>quitte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jamais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On </w:t>
            </w:r>
            <w:proofErr w:type="spellStart"/>
            <w:r>
              <w:rPr>
                <w:color w:val="000000"/>
                <w:sz w:val="26"/>
                <w:szCs w:val="26"/>
              </w:rPr>
              <w:t>présume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qu’une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appelée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l’asthénosphère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partiellement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en fusion.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(7) 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Lithosphère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0,099% de la masse </w:t>
            </w:r>
            <w:proofErr w:type="spellStart"/>
            <w:r>
              <w:rPr>
                <w:color w:val="000000"/>
                <w:sz w:val="26"/>
                <w:szCs w:val="26"/>
              </w:rPr>
              <w:t>terrestre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profondeur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 entre 0 et 10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rigide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superficielle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Terre, </w:t>
            </w:r>
            <w:proofErr w:type="spellStart"/>
            <w:r>
              <w:rPr>
                <w:color w:val="000000"/>
                <w:sz w:val="26"/>
                <w:szCs w:val="26"/>
              </w:rPr>
              <w:t>constituée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</w:t>
            </w:r>
            <w:proofErr w:type="spellStart"/>
            <w:r>
              <w:rPr>
                <w:color w:val="000000"/>
                <w:sz w:val="26"/>
                <w:szCs w:val="26"/>
              </w:rPr>
              <w:t>croûte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supérieur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appelée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lithosphère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La </w:t>
            </w:r>
            <w:proofErr w:type="spellStart"/>
            <w:r>
              <w:rPr>
                <w:color w:val="000000"/>
                <w:sz w:val="26"/>
                <w:szCs w:val="26"/>
              </w:rPr>
              <w:t>croûte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océanique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0,147% de la masse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Pour la plus </w:t>
            </w:r>
            <w:proofErr w:type="spellStart"/>
            <w:r>
              <w:rPr>
                <w:color w:val="000000"/>
                <w:sz w:val="26"/>
                <w:szCs w:val="26"/>
              </w:rPr>
              <w:t>grande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color w:val="000000"/>
                <w:sz w:val="26"/>
                <w:szCs w:val="26"/>
              </w:rPr>
              <w:t>croûte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Terre </w:t>
            </w:r>
            <w:proofErr w:type="spellStart"/>
            <w:r>
              <w:rPr>
                <w:color w:val="000000"/>
                <w:sz w:val="26"/>
                <w:szCs w:val="26"/>
              </w:rPr>
              <w:t>s’est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</w:t>
            </w:r>
            <w:proofErr w:type="spellStart"/>
            <w:r>
              <w:rPr>
                <w:color w:val="000000"/>
                <w:sz w:val="26"/>
                <w:szCs w:val="26"/>
              </w:rPr>
              <w:t>partir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d’activités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volcaniques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Les </w:t>
            </w:r>
            <w:proofErr w:type="spellStart"/>
            <w:r>
              <w:rPr>
                <w:color w:val="000000"/>
                <w:sz w:val="26"/>
                <w:szCs w:val="26"/>
              </w:rPr>
              <w:t>dorsales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océaniques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un </w:t>
            </w:r>
            <w:proofErr w:type="spellStart"/>
            <w:r>
              <w:rPr>
                <w:color w:val="000000"/>
                <w:sz w:val="26"/>
                <w:szCs w:val="26"/>
              </w:rPr>
              <w:t>réseau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d’activité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volcanique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l’on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peut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suivre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plus de 60 000 </w:t>
            </w:r>
            <w:proofErr w:type="spellStart"/>
            <w:r>
              <w:rPr>
                <w:color w:val="000000"/>
                <w:sz w:val="26"/>
                <w:szCs w:val="26"/>
              </w:rPr>
              <w:t>kilomètres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génère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près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17 km3 de nouvelle </w:t>
            </w:r>
            <w:proofErr w:type="spellStart"/>
            <w:r>
              <w:rPr>
                <w:color w:val="000000"/>
                <w:sz w:val="26"/>
                <w:szCs w:val="26"/>
              </w:rPr>
              <w:t>croûte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océanique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par </w:t>
            </w:r>
            <w:proofErr w:type="spellStart"/>
            <w:r>
              <w:rPr>
                <w:color w:val="000000"/>
                <w:sz w:val="26"/>
                <w:szCs w:val="26"/>
              </w:rPr>
              <w:t>année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recouvrant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fond sous-</w:t>
            </w:r>
            <w:proofErr w:type="spellStart"/>
            <w:r>
              <w:rPr>
                <w:color w:val="000000"/>
                <w:sz w:val="26"/>
                <w:szCs w:val="26"/>
              </w:rPr>
              <w:t>marin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basalte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On </w:t>
            </w:r>
            <w:proofErr w:type="spellStart"/>
            <w:r>
              <w:rPr>
                <w:color w:val="000000"/>
                <w:sz w:val="26"/>
                <w:szCs w:val="26"/>
              </w:rPr>
              <w:t>trouve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</w:t>
            </w:r>
            <w:proofErr w:type="spellStart"/>
            <w:r>
              <w:rPr>
                <w:color w:val="000000"/>
                <w:sz w:val="26"/>
                <w:szCs w:val="26"/>
              </w:rPr>
              <w:t>coussins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basalte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accumulé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entre </w:t>
            </w:r>
            <w:proofErr w:type="spellStart"/>
            <w:r>
              <w:rPr>
                <w:color w:val="000000"/>
                <w:sz w:val="26"/>
                <w:szCs w:val="26"/>
              </w:rPr>
              <w:t>autres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à </w:t>
            </w:r>
            <w:proofErr w:type="spellStart"/>
            <w:r>
              <w:rPr>
                <w:color w:val="000000"/>
                <w:sz w:val="26"/>
                <w:szCs w:val="26"/>
              </w:rPr>
              <w:t>Hawaï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en </w:t>
            </w:r>
            <w:proofErr w:type="spellStart"/>
            <w:r>
              <w:rPr>
                <w:color w:val="000000"/>
                <w:sz w:val="26"/>
                <w:szCs w:val="26"/>
              </w:rPr>
              <w:t>Islande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2505075" cy="1714500"/>
                  <wp:effectExtent l="0" t="0" r="9525" b="0"/>
                  <wp:docPr id="7" name="Picture 7" descr="http://www.islamreligion.com/articles_fr/images/The_Seven_Earths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slamreligion.com/articles_fr/images/The_Seven_Earths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5D4" w:rsidRDefault="00E545D4">
            <w:pPr>
              <w:pStyle w:val="w-caption"/>
              <w:spacing w:before="120" w:beforeAutospacing="0" w:after="120" w:afterAutospacing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Cette</w:t>
            </w:r>
            <w:proofErr w:type="spellEnd"/>
            <w:r>
              <w:rPr>
                <w:color w:val="008000"/>
              </w:rPr>
              <w:t xml:space="preserve"> image </w:t>
            </w:r>
            <w:proofErr w:type="spellStart"/>
            <w:r>
              <w:rPr>
                <w:color w:val="008000"/>
              </w:rPr>
              <w:t>montre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une</w:t>
            </w:r>
            <w:proofErr w:type="spellEnd"/>
            <w:r>
              <w:rPr>
                <w:color w:val="008000"/>
              </w:rPr>
              <w:t xml:space="preserve"> coupe </w:t>
            </w:r>
            <w:proofErr w:type="spellStart"/>
            <w:r>
              <w:rPr>
                <w:color w:val="008000"/>
              </w:rPr>
              <w:t>transversale</w:t>
            </w:r>
            <w:proofErr w:type="spellEnd"/>
            <w:r>
              <w:rPr>
                <w:color w:val="008000"/>
              </w:rPr>
              <w:t xml:space="preserve"> de la </w:t>
            </w:r>
            <w:proofErr w:type="spellStart"/>
            <w:r>
              <w:rPr>
                <w:color w:val="008000"/>
              </w:rPr>
              <w:t>croûte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terrestre</w:t>
            </w:r>
            <w:proofErr w:type="spellEnd"/>
            <w:r>
              <w:rPr>
                <w:color w:val="008000"/>
              </w:rPr>
              <w:t xml:space="preserve"> et de la </w:t>
            </w:r>
            <w:proofErr w:type="spellStart"/>
            <w:r>
              <w:rPr>
                <w:color w:val="008000"/>
              </w:rPr>
              <w:t>partie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supérieure</w:t>
            </w:r>
            <w:proofErr w:type="spellEnd"/>
            <w:r>
              <w:rPr>
                <w:color w:val="008000"/>
              </w:rPr>
              <w:t xml:space="preserve"> du </w:t>
            </w:r>
            <w:proofErr w:type="spellStart"/>
            <w:r>
              <w:rPr>
                <w:color w:val="008000"/>
              </w:rPr>
              <w:t>manteau</w:t>
            </w:r>
            <w:proofErr w:type="spellEnd"/>
            <w:r>
              <w:rPr>
                <w:color w:val="008000"/>
              </w:rPr>
              <w:t xml:space="preserve">.  On y </w:t>
            </w:r>
            <w:proofErr w:type="spellStart"/>
            <w:r>
              <w:rPr>
                <w:color w:val="008000"/>
              </w:rPr>
              <w:t>voit</w:t>
            </w:r>
            <w:proofErr w:type="spellEnd"/>
            <w:r>
              <w:rPr>
                <w:color w:val="008000"/>
              </w:rPr>
              <w:t xml:space="preserve"> les plaques </w:t>
            </w:r>
            <w:proofErr w:type="spellStart"/>
            <w:r>
              <w:rPr>
                <w:color w:val="008000"/>
              </w:rPr>
              <w:t>tectoniques</w:t>
            </w:r>
            <w:proofErr w:type="spellEnd"/>
            <w:r>
              <w:rPr>
                <w:color w:val="008000"/>
              </w:rPr>
              <w:t xml:space="preserve"> de la </w:t>
            </w:r>
            <w:proofErr w:type="spellStart"/>
            <w:r>
              <w:rPr>
                <w:color w:val="008000"/>
              </w:rPr>
              <w:t>lithosphère</w:t>
            </w:r>
            <w:proofErr w:type="spellEnd"/>
            <w:r>
              <w:rPr>
                <w:color w:val="008000"/>
              </w:rPr>
              <w:t xml:space="preserve"> (</w:t>
            </w:r>
            <w:proofErr w:type="spellStart"/>
            <w:r>
              <w:rPr>
                <w:color w:val="008000"/>
              </w:rPr>
              <w:t>composées</w:t>
            </w:r>
            <w:proofErr w:type="spellEnd"/>
            <w:r>
              <w:rPr>
                <w:color w:val="008000"/>
              </w:rPr>
              <w:t xml:space="preserve"> de la </w:t>
            </w:r>
            <w:proofErr w:type="spellStart"/>
            <w:r>
              <w:rPr>
                <w:color w:val="008000"/>
              </w:rPr>
              <w:t>croûte</w:t>
            </w:r>
            <w:proofErr w:type="spellEnd"/>
            <w:r>
              <w:rPr>
                <w:color w:val="008000"/>
              </w:rPr>
              <w:t xml:space="preserve"> et de la </w:t>
            </w:r>
            <w:proofErr w:type="spellStart"/>
            <w:r>
              <w:rPr>
                <w:color w:val="008000"/>
              </w:rPr>
              <w:t>partie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r>
              <w:rPr>
                <w:color w:val="008000"/>
              </w:rPr>
              <w:t>supérieure</w:t>
            </w:r>
            <w:proofErr w:type="spellEnd"/>
            <w:r>
              <w:rPr>
                <w:color w:val="008000"/>
              </w:rPr>
              <w:t xml:space="preserve"> du </w:t>
            </w:r>
            <w:proofErr w:type="spellStart"/>
            <w:r>
              <w:rPr>
                <w:color w:val="008000"/>
              </w:rPr>
              <w:t>manteau</w:t>
            </w:r>
            <w:proofErr w:type="spellEnd"/>
            <w:r>
              <w:rPr>
                <w:color w:val="008000"/>
              </w:rPr>
              <w:t xml:space="preserve">) se </w:t>
            </w:r>
            <w:proofErr w:type="spellStart"/>
            <w:r>
              <w:rPr>
                <w:color w:val="008000"/>
              </w:rPr>
              <w:t>mouvant</w:t>
            </w:r>
            <w:proofErr w:type="spellEnd"/>
            <w:r>
              <w:rPr>
                <w:color w:val="008000"/>
              </w:rPr>
              <w:t xml:space="preserve"> au-</w:t>
            </w:r>
            <w:proofErr w:type="spellStart"/>
            <w:r>
              <w:rPr>
                <w:color w:val="008000"/>
              </w:rPr>
              <w:t>dessus</w:t>
            </w:r>
            <w:proofErr w:type="spellEnd"/>
            <w:r>
              <w:rPr>
                <w:color w:val="008000"/>
              </w:rPr>
              <w:t xml:space="preserve"> de </w:t>
            </w:r>
            <w:proofErr w:type="spellStart"/>
            <w:r>
              <w:rPr>
                <w:color w:val="008000"/>
              </w:rPr>
              <w:t>l’asthénosphère</w:t>
            </w:r>
            <w:proofErr w:type="spellEnd"/>
            <w:r>
              <w:rPr>
                <w:color w:val="008000"/>
              </w:rPr>
              <w:t>.</w:t>
            </w:r>
            <w:r>
              <w:rPr>
                <w:rStyle w:val="apple-converted-space"/>
                <w:rFonts w:eastAsiaTheme="majorEastAsia"/>
                <w:color w:val="008000"/>
              </w:rPr>
              <w:t> </w:t>
            </w:r>
            <w:r>
              <w:rPr>
                <w:rStyle w:val="Emphasis"/>
                <w:color w:val="008000"/>
              </w:rPr>
              <w:t>Windows to the Universe</w:t>
            </w:r>
            <w:r>
              <w:rPr>
                <w:color w:val="008000"/>
              </w:rPr>
              <w:t xml:space="preserve">, à (http://www.windows.ucar.edu) at the University Corporation for Atmospheric Research (UCAR).  ©1995-1999, 2000 The Regents of the University of Michigan; ©2000-05 University Corporation for Atmospheric Research.  </w:t>
            </w:r>
            <w:proofErr w:type="spellStart"/>
            <w:r>
              <w:rPr>
                <w:color w:val="008000"/>
              </w:rPr>
              <w:t>Croûte</w:t>
            </w:r>
            <w:proofErr w:type="spellEnd"/>
            <w:r>
              <w:rPr>
                <w:color w:val="008000"/>
              </w:rPr>
              <w:t xml:space="preserve"> </w:t>
            </w:r>
            <w:proofErr w:type="spellStart"/>
            <w:proofErr w:type="gramStart"/>
            <w:r>
              <w:rPr>
                <w:color w:val="008000"/>
              </w:rPr>
              <w:t>continentale</w:t>
            </w:r>
            <w:proofErr w:type="spellEnd"/>
            <w:r>
              <w:rPr>
                <w:color w:val="008000"/>
              </w:rPr>
              <w:t xml:space="preserve"> :</w:t>
            </w:r>
            <w:proofErr w:type="gramEnd"/>
            <w:r>
              <w:rPr>
                <w:color w:val="008000"/>
              </w:rPr>
              <w:t xml:space="preserve"> 0.374% de la masse </w:t>
            </w:r>
            <w:proofErr w:type="spellStart"/>
            <w:r>
              <w:rPr>
                <w:color w:val="008000"/>
              </w:rPr>
              <w:t>terrestre</w:t>
            </w:r>
            <w:proofErr w:type="spellEnd"/>
            <w:r>
              <w:rPr>
                <w:color w:val="008000"/>
              </w:rPr>
              <w:t xml:space="preserve">; </w:t>
            </w:r>
            <w:proofErr w:type="spellStart"/>
            <w:r>
              <w:rPr>
                <w:color w:val="008000"/>
              </w:rPr>
              <w:t>profondeur</w:t>
            </w:r>
            <w:proofErr w:type="spellEnd"/>
            <w:r>
              <w:rPr>
                <w:color w:val="008000"/>
              </w:rPr>
              <w:t xml:space="preserve"> entre 0-50 </w:t>
            </w:r>
            <w:proofErr w:type="spellStart"/>
            <w:r>
              <w:rPr>
                <w:color w:val="008000"/>
              </w:rPr>
              <w:t>kilomètres</w:t>
            </w:r>
            <w:proofErr w:type="spellEnd"/>
            <w:r>
              <w:rPr>
                <w:color w:val="008000"/>
              </w:rPr>
              <w:t>.</w:t>
            </w:r>
          </w:p>
          <w:p w:rsidR="00E545D4" w:rsidRDefault="00E545D4">
            <w:pPr>
              <w:pStyle w:val="w-caption"/>
              <w:spacing w:before="120" w:beforeAutospacing="0" w:after="120" w:afterAutospacing="0"/>
              <w:rPr>
                <w:color w:val="008000"/>
              </w:rPr>
            </w:pPr>
            <w:r>
              <w:rPr>
                <w:color w:val="008000"/>
              </w:rPr>
              <w:t> 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color w:val="000000"/>
                <w:sz w:val="26"/>
                <w:szCs w:val="26"/>
              </w:rPr>
              <w:t>croûte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continentale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0,554% de la masse du </w:t>
            </w:r>
            <w:proofErr w:type="spellStart"/>
            <w:r>
              <w:rPr>
                <w:color w:val="000000"/>
                <w:sz w:val="26"/>
                <w:szCs w:val="26"/>
              </w:rPr>
              <w:t>manteau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C’est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superficielle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Terre, </w:t>
            </w:r>
            <w:proofErr w:type="spellStart"/>
            <w:r>
              <w:rPr>
                <w:color w:val="000000"/>
                <w:sz w:val="26"/>
                <w:szCs w:val="26"/>
              </w:rPr>
              <w:t>composée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essentiellement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roches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cristallines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des </w:t>
            </w:r>
            <w:proofErr w:type="spellStart"/>
            <w:r>
              <w:rPr>
                <w:color w:val="000000"/>
                <w:sz w:val="26"/>
                <w:szCs w:val="26"/>
              </w:rPr>
              <w:t>minéraux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légers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faible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densité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comprenant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surtout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quartz (SiO2) et du </w:t>
            </w:r>
            <w:proofErr w:type="spellStart"/>
            <w:r>
              <w:rPr>
                <w:color w:val="000000"/>
                <w:sz w:val="26"/>
                <w:szCs w:val="26"/>
              </w:rPr>
              <w:t>feldspath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minéral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à base de silicate).  Les </w:t>
            </w:r>
            <w:proofErr w:type="spellStart"/>
            <w:r>
              <w:rPr>
                <w:color w:val="000000"/>
                <w:sz w:val="26"/>
                <w:szCs w:val="26"/>
              </w:rPr>
              <w:t>croûtes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océanique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continentale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forment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surface de la Terre et </w:t>
            </w:r>
            <w:proofErr w:type="spellStart"/>
            <w:r>
              <w:rPr>
                <w:color w:val="000000"/>
                <w:sz w:val="26"/>
                <w:szCs w:val="26"/>
              </w:rPr>
              <w:t>donc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color w:val="000000"/>
                <w:sz w:val="26"/>
                <w:szCs w:val="26"/>
              </w:rPr>
              <w:t>partie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plus </w:t>
            </w:r>
            <w:proofErr w:type="spellStart"/>
            <w:r>
              <w:rPr>
                <w:color w:val="000000"/>
                <w:sz w:val="26"/>
                <w:szCs w:val="26"/>
              </w:rPr>
              <w:t>froide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notre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planète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  </w:t>
            </w:r>
            <w:proofErr w:type="spellStart"/>
            <w:r>
              <w:rPr>
                <w:color w:val="000000"/>
                <w:sz w:val="26"/>
                <w:szCs w:val="26"/>
              </w:rPr>
              <w:t>Parce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les </w:t>
            </w:r>
            <w:proofErr w:type="spellStart"/>
            <w:r>
              <w:rPr>
                <w:color w:val="000000"/>
                <w:sz w:val="26"/>
                <w:szCs w:val="26"/>
              </w:rPr>
              <w:t>roches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froides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se </w:t>
            </w:r>
            <w:proofErr w:type="spellStart"/>
            <w:r>
              <w:rPr>
                <w:color w:val="000000"/>
                <w:sz w:val="26"/>
                <w:szCs w:val="26"/>
              </w:rPr>
              <w:t>déforment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très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lentement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nous </w:t>
            </w:r>
            <w:proofErr w:type="spellStart"/>
            <w:r>
              <w:rPr>
                <w:color w:val="000000"/>
                <w:sz w:val="26"/>
                <w:szCs w:val="26"/>
              </w:rPr>
              <w:t>appelons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cette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enveloppe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rigide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superficielle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lithosphère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couche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rocheuse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847975" cy="2543175"/>
                  <wp:effectExtent l="0" t="0" r="9525" b="9525"/>
                  <wp:docPr id="6" name="Picture 6" descr="http://www.islamreligion.com/articles_fr/images/The_Seven_Earths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slamreligion.com/articles_fr/images/The_Seven_Earths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5D4" w:rsidRDefault="00E545D4">
            <w:pPr>
              <w:pStyle w:val="w-caption"/>
              <w:spacing w:before="120" w:beforeAutospacing="0" w:after="120" w:afterAutospacing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Cette</w:t>
            </w:r>
            <w:proofErr w:type="spellEnd"/>
            <w:r>
              <w:rPr>
                <w:color w:val="008000"/>
              </w:rPr>
              <w:t xml:space="preserve"> image </w:t>
            </w:r>
            <w:proofErr w:type="spellStart"/>
            <w:r>
              <w:rPr>
                <w:color w:val="008000"/>
              </w:rPr>
              <w:t>montre</w:t>
            </w:r>
            <w:proofErr w:type="spellEnd"/>
            <w:r>
              <w:rPr>
                <w:color w:val="008000"/>
              </w:rPr>
              <w:t xml:space="preserve"> les </w:t>
            </w:r>
            <w:proofErr w:type="spellStart"/>
            <w:r>
              <w:rPr>
                <w:color w:val="008000"/>
              </w:rPr>
              <w:t>sept</w:t>
            </w:r>
            <w:proofErr w:type="spellEnd"/>
            <w:r>
              <w:rPr>
                <w:color w:val="008000"/>
              </w:rPr>
              <w:t xml:space="preserve"> couches de la Terre.  (</w:t>
            </w:r>
            <w:proofErr w:type="spellStart"/>
            <w:r>
              <w:rPr>
                <w:color w:val="008000"/>
              </w:rPr>
              <w:t>Adaptée</w:t>
            </w:r>
            <w:proofErr w:type="spellEnd"/>
            <w:r>
              <w:rPr>
                <w:color w:val="008000"/>
              </w:rPr>
              <w:t xml:space="preserve"> de Beatty, 1990).</w:t>
            </w:r>
          </w:p>
          <w:p w:rsidR="00E545D4" w:rsidRDefault="00E545D4">
            <w:pPr>
              <w:pStyle w:val="Heading2"/>
              <w:spacing w:before="225" w:after="150"/>
              <w:rPr>
                <w:color w:val="008000"/>
                <w:sz w:val="30"/>
                <w:szCs w:val="30"/>
              </w:rPr>
            </w:pPr>
            <w:r>
              <w:rPr>
                <w:color w:val="008000"/>
                <w:sz w:val="30"/>
                <w:szCs w:val="30"/>
              </w:rPr>
              <w:lastRenderedPageBreak/>
              <w:t>Conclusion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Les 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couches de la Terre </w:t>
            </w:r>
            <w:proofErr w:type="spellStart"/>
            <w:r>
              <w:rPr>
                <w:color w:val="000000"/>
                <w:sz w:val="26"/>
                <w:szCs w:val="26"/>
              </w:rPr>
              <w:t>ont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donc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bel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color w:val="000000"/>
                <w:sz w:val="26"/>
                <w:szCs w:val="26"/>
              </w:rPr>
              <w:t>bien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été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mentionnées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par le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</w:t>
            </w:r>
            <w:proofErr w:type="spellStart"/>
            <w:r>
              <w:rPr>
                <w:color w:val="000000"/>
                <w:sz w:val="26"/>
                <w:szCs w:val="26"/>
              </w:rPr>
              <w:t>paix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et les </w:t>
            </w:r>
            <w:proofErr w:type="spellStart"/>
            <w:r>
              <w:rPr>
                <w:color w:val="000000"/>
                <w:sz w:val="26"/>
                <w:szCs w:val="26"/>
              </w:rPr>
              <w:t>bénédictions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color w:val="000000"/>
                <w:sz w:val="26"/>
                <w:szCs w:val="26"/>
              </w:rPr>
              <w:t>Dieu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soient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).  Le miracle </w:t>
            </w:r>
            <w:proofErr w:type="spellStart"/>
            <w:r>
              <w:rPr>
                <w:color w:val="000000"/>
                <w:sz w:val="26"/>
                <w:szCs w:val="26"/>
              </w:rPr>
              <w:t>est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double :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(1)  </w:t>
            </w:r>
            <w:proofErr w:type="spellStart"/>
            <w:r>
              <w:rPr>
                <w:color w:val="000000"/>
                <w:sz w:val="26"/>
                <w:szCs w:val="26"/>
              </w:rPr>
              <w:t>L’expression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utilisée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hadith (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il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sera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précipité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au fond des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au jour de la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Résurrection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>
              <w:rPr>
                <w:color w:val="000000"/>
                <w:sz w:val="26"/>
                <w:szCs w:val="26"/>
              </w:rPr>
              <w:t>indique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 stratification de </w:t>
            </w:r>
            <w:proofErr w:type="spellStart"/>
            <w:r>
              <w:rPr>
                <w:color w:val="000000"/>
                <w:sz w:val="26"/>
                <w:szCs w:val="26"/>
              </w:rPr>
              <w:t>ces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 </w:t>
            </w:r>
            <w:proofErr w:type="spellStart"/>
            <w:r>
              <w:rPr>
                <w:color w:val="000000"/>
                <w:sz w:val="26"/>
                <w:szCs w:val="26"/>
              </w:rPr>
              <w:t>terres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 » </w:t>
            </w:r>
            <w:proofErr w:type="spellStart"/>
            <w:r>
              <w:rPr>
                <w:color w:val="000000"/>
                <w:sz w:val="26"/>
                <w:szCs w:val="26"/>
              </w:rPr>
              <w:t>autour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d’un </w:t>
            </w:r>
            <w:proofErr w:type="spellStart"/>
            <w:r>
              <w:rPr>
                <w:color w:val="000000"/>
                <w:sz w:val="26"/>
                <w:szCs w:val="26"/>
              </w:rPr>
              <w:t>centre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545D4" w:rsidRDefault="00E545D4">
            <w:pPr>
              <w:pStyle w:val="w-body-text-bullet"/>
              <w:spacing w:before="0" w:beforeAutospacing="0" w:after="160" w:afterAutospacing="0"/>
              <w:ind w:left="454" w:hanging="4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(2)  </w:t>
            </w:r>
            <w:proofErr w:type="spellStart"/>
            <w:r>
              <w:rPr>
                <w:color w:val="000000"/>
                <w:sz w:val="26"/>
                <w:szCs w:val="26"/>
              </w:rPr>
              <w:t>L’exactitude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avec </w:t>
            </w:r>
            <w:proofErr w:type="spellStart"/>
            <w:r>
              <w:rPr>
                <w:color w:val="000000"/>
                <w:sz w:val="26"/>
                <w:szCs w:val="26"/>
              </w:rPr>
              <w:t>laquelle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le </w:t>
            </w:r>
            <w:proofErr w:type="spellStart"/>
            <w:r>
              <w:rPr>
                <w:color w:val="000000"/>
                <w:sz w:val="26"/>
                <w:szCs w:val="26"/>
              </w:rPr>
              <w:t>Prophète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fait </w:t>
            </w:r>
            <w:proofErr w:type="spellStart"/>
            <w:r>
              <w:rPr>
                <w:color w:val="000000"/>
                <w:sz w:val="26"/>
                <w:szCs w:val="26"/>
              </w:rPr>
              <w:t>référence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aux </w:t>
            </w:r>
            <w:proofErr w:type="spellStart"/>
            <w:r>
              <w:rPr>
                <w:color w:val="000000"/>
                <w:sz w:val="26"/>
                <w:szCs w:val="26"/>
              </w:rPr>
              <w:t>sept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couches </w:t>
            </w:r>
            <w:proofErr w:type="spellStart"/>
            <w:r>
              <w:rPr>
                <w:color w:val="000000"/>
                <w:sz w:val="26"/>
                <w:szCs w:val="26"/>
              </w:rPr>
              <w:t>intérieures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de la Terre.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Il y a 1400 </w:t>
            </w:r>
            <w:proofErr w:type="spellStart"/>
            <w:r>
              <w:rPr>
                <w:color w:val="000000"/>
                <w:sz w:val="26"/>
                <w:szCs w:val="26"/>
              </w:rPr>
              <w:t>ans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color w:val="000000"/>
                <w:sz w:val="26"/>
                <w:szCs w:val="26"/>
              </w:rPr>
              <w:t>seule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façon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color w:val="000000"/>
                <w:sz w:val="26"/>
                <w:szCs w:val="26"/>
              </w:rPr>
              <w:t>pour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un habitant du </w:t>
            </w:r>
            <w:proofErr w:type="spellStart"/>
            <w:r>
              <w:rPr>
                <w:color w:val="000000"/>
                <w:sz w:val="26"/>
                <w:szCs w:val="26"/>
              </w:rPr>
              <w:t>désert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de </w:t>
            </w:r>
            <w:proofErr w:type="spellStart"/>
            <w:r>
              <w:rPr>
                <w:color w:val="000000"/>
                <w:sz w:val="26"/>
                <w:szCs w:val="26"/>
              </w:rPr>
              <w:t>connaître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faits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était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par </w:t>
            </w:r>
            <w:proofErr w:type="spellStart"/>
            <w:r>
              <w:rPr>
                <w:color w:val="000000"/>
                <w:sz w:val="26"/>
                <w:szCs w:val="26"/>
              </w:rPr>
              <w:t>révélation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divine.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ind w:firstLine="39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276350" cy="1704975"/>
                  <wp:effectExtent l="0" t="0" r="0" b="9525"/>
                  <wp:docPr id="5" name="Picture 5" descr="http://www.islamreligion.com/articles_fr/images/The_Seven_Earths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slamreligion.com/articles_fr/images/The_Seven_Earths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5D4" w:rsidRDefault="00E545D4">
            <w:pPr>
              <w:pStyle w:val="Heading3"/>
              <w:spacing w:before="225" w:after="15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Références</w:t>
            </w:r>
            <w:proofErr w:type="spellEnd"/>
          </w:p>
          <w:p w:rsidR="00E545D4" w:rsidRDefault="00E545D4">
            <w:pPr>
              <w:pStyle w:val="w-body-text-1"/>
              <w:spacing w:before="0" w:beforeAutospacing="0" w:after="16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Beatty, J. K. et A. </w:t>
            </w:r>
            <w:proofErr w:type="spellStart"/>
            <w:r>
              <w:rPr>
                <w:color w:val="000000"/>
                <w:sz w:val="26"/>
                <w:szCs w:val="26"/>
              </w:rPr>
              <w:t>Chaikin</w:t>
            </w:r>
            <w:proofErr w:type="spellEnd"/>
            <w:r>
              <w:rPr>
                <w:color w:val="000000"/>
                <w:sz w:val="26"/>
                <w:szCs w:val="26"/>
              </w:rPr>
              <w:t>, eds.  The New Solar System.  Massachusetts: Sky Publishing, 3</w:t>
            </w:r>
            <w:r>
              <w:rPr>
                <w:color w:val="000000"/>
                <w:sz w:val="26"/>
                <w:szCs w:val="26"/>
                <w:vertAlign w:val="superscript"/>
              </w:rPr>
              <w:t>e</w:t>
            </w:r>
            <w:r>
              <w:rPr>
                <w:rStyle w:val="apple-converted-space"/>
                <w:rFonts w:eastAsiaTheme="majorEastAsia"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édition</w:t>
            </w:r>
            <w:proofErr w:type="spellEnd"/>
            <w:r>
              <w:rPr>
                <w:color w:val="000000"/>
                <w:sz w:val="26"/>
                <w:szCs w:val="26"/>
              </w:rPr>
              <w:t>, 1990.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Press, Frank et Raymond </w:t>
            </w:r>
            <w:proofErr w:type="spellStart"/>
            <w:r>
              <w:rPr>
                <w:color w:val="000000"/>
                <w:sz w:val="26"/>
                <w:szCs w:val="26"/>
              </w:rPr>
              <w:t>Siever</w:t>
            </w:r>
            <w:proofErr w:type="spellEnd"/>
            <w:r>
              <w:rPr>
                <w:color w:val="000000"/>
                <w:sz w:val="26"/>
                <w:szCs w:val="26"/>
              </w:rPr>
              <w:t>.  Earth.  New York: W. H. Freeman and Company, 1986.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Seeds, Michael A. Horizons. Belmont, California: Wadsworth, 1995.</w:t>
            </w:r>
          </w:p>
          <w:p w:rsidR="00E545D4" w:rsidRDefault="00E545D4">
            <w:pPr>
              <w:pStyle w:val="w-body-text-1"/>
              <w:spacing w:before="0" w:beforeAutospacing="0" w:after="16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El-</w:t>
            </w:r>
            <w:proofErr w:type="spellStart"/>
            <w:r>
              <w:rPr>
                <w:color w:val="000000"/>
                <w:sz w:val="26"/>
                <w:szCs w:val="26"/>
              </w:rPr>
              <w:t>Najjar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Zaghloul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 Treasures In The </w:t>
            </w:r>
            <w:proofErr w:type="spellStart"/>
            <w:r>
              <w:rPr>
                <w:color w:val="000000"/>
                <w:sz w:val="26"/>
                <w:szCs w:val="26"/>
              </w:rPr>
              <w:t>Sunnah</w:t>
            </w:r>
            <w:proofErr w:type="spellEnd"/>
            <w:r>
              <w:rPr>
                <w:color w:val="000000"/>
                <w:sz w:val="26"/>
                <w:szCs w:val="26"/>
              </w:rPr>
              <w:t>: A Scientific Approach: Cairo, Al-</w:t>
            </w:r>
            <w:proofErr w:type="spellStart"/>
            <w:r>
              <w:rPr>
                <w:color w:val="000000"/>
                <w:sz w:val="26"/>
                <w:szCs w:val="26"/>
              </w:rPr>
              <w:t>Falah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Foundation, 2004.</w:t>
            </w:r>
          </w:p>
        </w:tc>
      </w:tr>
    </w:tbl>
    <w:p w:rsidR="00E545D4" w:rsidRDefault="00E545D4"/>
    <w:sectPr w:rsidR="00E54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A"/>
    <w:rsid w:val="005225DD"/>
    <w:rsid w:val="00D8128A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28A"/>
  </w:style>
  <w:style w:type="character" w:styleId="Emphasis">
    <w:name w:val="Emphasis"/>
    <w:basedOn w:val="DefaultParagraphFont"/>
    <w:uiPriority w:val="20"/>
    <w:qFormat/>
    <w:rsid w:val="00D8128A"/>
    <w:rPr>
      <w:i/>
      <w:iCs/>
    </w:rPr>
  </w:style>
  <w:style w:type="paragraph" w:customStyle="1" w:styleId="w-hadeeth-or-bible">
    <w:name w:val="w-hadeeth-or-bible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28A"/>
  </w:style>
  <w:style w:type="character" w:styleId="Emphasis">
    <w:name w:val="Emphasis"/>
    <w:basedOn w:val="DefaultParagraphFont"/>
    <w:uiPriority w:val="20"/>
    <w:qFormat/>
    <w:rsid w:val="00D8128A"/>
    <w:rPr>
      <w:i/>
      <w:iCs/>
    </w:rPr>
  </w:style>
  <w:style w:type="paragraph" w:customStyle="1" w:styleId="w-hadeeth-or-bible">
    <w:name w:val="w-hadeeth-or-bible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D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2014-07-14T09:55:00Z</cp:lastPrinted>
  <dcterms:created xsi:type="dcterms:W3CDTF">2014-07-14T09:59:00Z</dcterms:created>
  <dcterms:modified xsi:type="dcterms:W3CDTF">2014-07-14T09:59:00Z</dcterms:modified>
</cp:coreProperties>
</file>